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276"/>
        <w:jc w:val="left"/>
        <w:rPr/>
      </w:pPr>
      <w:bookmarkStart w:id="0" w:name="_GoBack"/>
      <w:bookmarkEnd w:id="0"/>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Topic:</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David the King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(Summer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10)</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Scripture: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Psalm 23, Psalm 18:6-15, Psalm 34:1-3</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Hymns: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VU747 The Lord's My Shepherd, VU806 O God Our Help, BB189 Calvary Covers It All</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Spirit,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truth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freedom,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discover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through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Jesus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Christ,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AMEN.</w:t>
      </w:r>
    </w:p>
    <w:p>
      <w:pPr>
        <w:pStyle w:val="style0"/>
        <w:rPr/>
      </w:pPr>
      <w:r>
        <w:rPr>
          <w:lang w:val="en-US"/>
        </w:rPr>
        <w:t xml:space="preserve">(SLIDE) We all know of David. His name drums up all sorts of images in our mind. Young David, next in line for the newly created throne of Israel - the second King Israel would ever have. A shepherd boy, and yet warrior enough to take down the Philistine Giant Goliath who was plaguing Saul and Israel's armies. </w:t>
      </w:r>
    </w:p>
    <w:p>
      <w:pPr>
        <w:pStyle w:val="style0"/>
        <w:rPr/>
      </w:pPr>
      <w:r>
        <w:rPr>
          <w:lang w:val="en-US"/>
        </w:rPr>
        <w:t>Perhaps less well known, David as a young adult... danced through the streets after recovering the Ark of the Lord from its capture by the Philistines. His own wife ridiculed him for that one. When someone asks me how joyful should they be when celebrating the Lord, I tell them about David dancing in the streets so hard, so deep in the Lord (SLIDE) that your own spouse should be jealous.</w:t>
      </w:r>
    </w:p>
    <w:p>
      <w:pPr>
        <w:pStyle w:val="style0"/>
        <w:rPr/>
      </w:pPr>
      <w:r>
        <w:rPr>
          <w:lang w:val="en-US"/>
        </w:rPr>
        <w:t xml:space="preserve">You'd think King David's testimony would be one of blessing and joy about being chosen, hand-picked by God to ascend the throne after Saul had gone and mucked everything up - a testimony of calling as the last and scrawniest of 10 siblings. </w:t>
      </w:r>
    </w:p>
    <w:p>
      <w:pPr>
        <w:pStyle w:val="style0"/>
        <w:rPr/>
      </w:pPr>
      <w:r>
        <w:rPr>
          <w:lang w:val="en-US"/>
        </w:rPr>
        <w:t xml:space="preserve">But David's testimony wouldn't begin... or even end there. David's testimony begins in more humble places. We are going to dive into three moments that really show how God changes a life like David's. </w:t>
      </w:r>
    </w:p>
    <w:p>
      <w:pPr>
        <w:pStyle w:val="style0"/>
        <w:rPr/>
      </w:pPr>
      <w:r>
        <w:rPr>
          <w:lang w:val="en-US"/>
        </w:rPr>
        <w:t>(SLIDE) A Royal Let Down:</w:t>
      </w:r>
      <w:r>
        <w:rPr>
          <w:lang w:val="en-US"/>
        </w:rPr>
        <w:br/>
      </w:r>
      <w:r>
        <w:rPr>
          <w:lang w:val="en-US"/>
        </w:rPr>
        <w:t xml:space="preserve">As I mentioned, David was the second king chosen by God to rule Israel. After the nation demanded a king rule them instead of God, our Lord first installs Saul. A fine and handsome man... for awhile. Eventually, Saul lets power go to his head. </w:t>
      </w:r>
    </w:p>
    <w:p>
      <w:pPr>
        <w:pStyle w:val="style0"/>
        <w:rPr/>
      </w:pPr>
      <w:r>
        <w:rPr>
          <w:lang w:val="en-US"/>
        </w:rPr>
        <w:t xml:space="preserve">God does his best to bring Saul back in, but Saul slips further and further away, twisting God's precepts and words. So, God chooses a new King before the current King is even dead. God sets His vision on David. An unlikely candidate. </w:t>
      </w:r>
    </w:p>
    <w:p>
      <w:pPr>
        <w:pStyle w:val="style0"/>
        <w:rPr/>
      </w:pPr>
      <w:r>
        <w:rPr>
          <w:lang w:val="en-US"/>
        </w:rPr>
        <w:t>He wasn't particularly powerful, he wasn't a known leader, he wasn't beautiful or cunning. He was the last in a long line of children, a shepherd boy from nowhere - and even so chosen as he was, too young to be king. David is introduced to the royalty of the Kingdom of Israel through his growing up.</w:t>
      </w:r>
    </w:p>
    <w:p>
      <w:pPr>
        <w:pStyle w:val="style0"/>
        <w:rPr/>
      </w:pPr>
      <w:r>
        <w:rPr>
          <w:lang w:val="en-US"/>
        </w:rPr>
        <w:t xml:space="preserve">David begins to take on more tasks, rising in military prowess as he ages, his zeal for the Lord being the forerunner of his successes. The fighting men of Israel are raptured by David's devotion and success, he seems unstoppable. And Saul begins to grow jealous. </w:t>
      </w:r>
    </w:p>
    <w:p>
      <w:pPr>
        <w:pStyle w:val="style0"/>
        <w:rPr/>
      </w:pPr>
      <w:r>
        <w:rPr>
          <w:lang w:val="en-US"/>
        </w:rPr>
        <w:t xml:space="preserve">Through the pages of 1 Samuel, David marries into Saul's family so the king of Israerl Saul becomes his father-in-law before jealous feelings turn to action. Saul, on numerous occasions, tries to take David's life before Saul dies at the end of 1 Samuel. David would be quick to tell us that his devotion to the Lord God did not excuse him from sorrow or hardship, and that connected deeply with his call. </w:t>
      </w:r>
    </w:p>
    <w:p>
      <w:pPr>
        <w:pStyle w:val="style0"/>
        <w:rPr/>
      </w:pPr>
      <w:r>
        <w:rPr>
          <w:lang w:val="en-US"/>
        </w:rPr>
        <w:t>He was called to be King, and yet his own father-in-law... the former King of Israel... tried to kill him because of that same call. Psalm 18 (SLIDE of Ps18:6) is written of one of David's many escapes from Saul's attempts on his life. Can you imagine the king of all Israel, and your father-in-law, trying to hunt you down because of the calling on your life from God?</w:t>
      </w:r>
    </w:p>
    <w:p>
      <w:pPr>
        <w:pStyle w:val="style0"/>
        <w:rPr/>
      </w:pPr>
      <w:r>
        <w:rPr>
          <w:lang w:val="en-US"/>
        </w:rPr>
        <w:t>(SLIDE) A Sinner After God's Own Heart</w:t>
      </w:r>
      <w:r>
        <w:rPr>
          <w:lang w:val="en-US"/>
        </w:rPr>
        <w:br/>
      </w:r>
      <w:r>
        <w:rPr>
          <w:lang w:val="en-US"/>
        </w:rPr>
        <w:t xml:space="preserve">Many are quick to extol David for many of his wonderful deeds, as we have been doing a lot of this morning. King David is spoken of very highly by people who remember all of his wonderous deeds - and even Scripture honours David highly. After all, David is listed as being in the geneaology of Jesus - the Saviour. It surprises people to know that David was a pretty awful sinner. </w:t>
      </w:r>
    </w:p>
    <w:p>
      <w:pPr>
        <w:pStyle w:val="style0"/>
        <w:rPr/>
      </w:pPr>
      <w:r>
        <w:rPr>
          <w:lang w:val="en-US"/>
        </w:rPr>
        <w:t xml:space="preserve">In 2 Samuel 11, David has reached the pinnacle of his calling. He is established now as King, Saul is off his back (he is dead), plans for the Temple are underway, he's had a successful life. But, instead of heading out to war with the troops - as Kings were commanded to do by Torah - he stayed home. Lonely, he paced the roof of his dwelling and spied Bathsheba. </w:t>
      </w:r>
    </w:p>
    <w:p>
      <w:pPr>
        <w:pStyle w:val="style0"/>
        <w:rPr/>
      </w:pPr>
      <w:r>
        <w:rPr>
          <w:lang w:val="en-US"/>
        </w:rPr>
        <w:t xml:space="preserve">He invites her over, they sleep together, she conceives, and David spends a lot of time trying to throw Uriah - Bathsheba's husband - into harms way to cover up the child. God considers this murder, and I would agree. </w:t>
      </w:r>
    </w:p>
    <w:p>
      <w:pPr>
        <w:pStyle w:val="style0"/>
        <w:rPr/>
      </w:pPr>
      <w:r>
        <w:rPr>
          <w:lang w:val="en-US"/>
        </w:rPr>
        <w:t xml:space="preserve">In one fleeting act, David commits some heinous sins - he breaks ALL of the 10 Commandment's juiciest ordinances: Adultery... Murder... Covetousness... Lies. And God sends the prophet Nathan to confront David about all of this and David confesses, he repents, God forgives him (2 Sam 12:13-14/Lev 20:10,24:17) - letting him keep the throne and rule even forgiven, the King is not above some consequences. </w:t>
      </w:r>
    </w:p>
    <w:p>
      <w:pPr>
        <w:pStyle w:val="style0"/>
        <w:rPr/>
      </w:pPr>
      <w:r>
        <w:rPr>
          <w:lang w:val="en-US"/>
        </w:rPr>
        <w:t>The child conceived in the union with Bathsheba dies. And God pronounces that David's family would never know peace. As you read the rest of 2 Samuel, you watch David's family descend into lawlessness and brutality. Of these events, David writes Psalm 51 (SLIDE Ps 51:5-6).</w:t>
      </w:r>
    </w:p>
    <w:p>
      <w:pPr>
        <w:pStyle w:val="style0"/>
        <w:rPr/>
      </w:pPr>
      <w:r>
        <w:rPr>
          <w:lang w:val="en-US"/>
        </w:rPr>
        <w:t xml:space="preserve">Some of us... as many of you know... have to learn the stove is hot by touching the burner, don't we? I can speak for myself, I certainly do. Maaaaan do I step in sin sometimes... While David carried a lot of zeal for the Lord God, and could easily testify to the Lord's blessing in his life... David didn't really know the depths of the love of God before this moment. </w:t>
      </w:r>
    </w:p>
    <w:p>
      <w:pPr>
        <w:pStyle w:val="style0"/>
        <w:rPr/>
      </w:pPr>
      <w:r>
        <w:rPr>
          <w:lang w:val="en-US"/>
        </w:rPr>
        <w:t xml:space="preserve">I hear you already out there... "Amadeus, you must be mad! (PAUSE) Depths of love? A child died! A family was torn apart! David should have been smote from the face of the earth for what he did!!" (PAUSE) You're exactly right. (SLIDE LEV 20:10) Murderers and Adulterers are to be put to death. God spared David's life, and allowed him to keep the throne BECAUSE... David repented. </w:t>
      </w:r>
    </w:p>
    <w:p>
      <w:pPr>
        <w:pStyle w:val="style0"/>
        <w:rPr/>
      </w:pPr>
      <w:r>
        <w:rPr>
          <w:lang w:val="en-US"/>
        </w:rPr>
        <w:t>And for those of us who have awful and terrible things - we know who we are and we all know what those things are - for those of us who believe we have committed the worst sins imaginable; For those who have hated, hurt, murdered, and destroyed relationships... David testifies of the Lord's great forgiveness and love.</w:t>
      </w:r>
    </w:p>
    <w:p>
      <w:pPr>
        <w:pStyle w:val="style0"/>
        <w:rPr/>
      </w:pPr>
      <w:r>
        <w:rPr>
          <w:lang w:val="en-US"/>
        </w:rPr>
        <w:t>And isn't that a blessed thought? Because we'd all be dead in our transgressions if not for the Lord's great forgiveness and love.</w:t>
      </w:r>
    </w:p>
    <w:p>
      <w:pPr>
        <w:pStyle w:val="style0"/>
        <w:rPr/>
      </w:pPr>
      <w:r>
        <w:rPr>
          <w:lang w:val="en-US"/>
        </w:rPr>
        <w:t>(SLIDE) Nobility Doesn't Replace a Saviour</w:t>
      </w:r>
      <w:r>
        <w:rPr>
          <w:lang w:val="en-US"/>
        </w:rPr>
        <w:br/>
      </w:r>
      <w:r>
        <w:rPr>
          <w:lang w:val="en-US"/>
        </w:rPr>
        <w:t xml:space="preserve">Hearing David's testimony of his sins is an eye-opening moment for a lot of people. Some I've counselled have wondered why I used David as an example in our discussions and then when they hear me talk about David's sin they are bewildered. </w:t>
      </w:r>
    </w:p>
    <w:p>
      <w:pPr>
        <w:pStyle w:val="style0"/>
        <w:rPr/>
      </w:pPr>
      <w:r>
        <w:rPr>
          <w:lang w:val="en-US"/>
        </w:rPr>
        <w:t>Due to the stories we hear about David, we often hold him up dangerously close to Christ. We hear about him being called and chosen by the prophet Samuel. We hear of how he slays the mighty Golaith. We hear about his triumphs recovering the Ark of the Lord. We hear him in the geneaology of Jesus. It's no wonder he gets put on such a pedastle!</w:t>
      </w:r>
    </w:p>
    <w:p>
      <w:pPr>
        <w:pStyle w:val="style0"/>
        <w:rPr/>
      </w:pPr>
      <w:r>
        <w:rPr>
          <w:lang w:val="en-US"/>
        </w:rPr>
        <w:t xml:space="preserve">David would be the first to tell you not to do that. As a called person, as a chosen man, as King of all Israel, he was still a sinner - just like you and I. His appointment, his station made no difference to that - he still fell short of glory. </w:t>
      </w:r>
    </w:p>
    <w:p>
      <w:pPr>
        <w:pStyle w:val="style0"/>
        <w:rPr/>
      </w:pPr>
      <w:r>
        <w:rPr>
          <w:lang w:val="en-US"/>
        </w:rPr>
        <w:t xml:space="preserve">David would tell you not to admire any king, any leader, any person of power, any politician, any social media influencer, any company or nation, any building, any group, any class or caste  because they will all do the exact same thing he did... they will all let you down, they will betray you, they will fall short of the glory of God. </w:t>
      </w:r>
    </w:p>
    <w:p>
      <w:pPr>
        <w:pStyle w:val="style0"/>
        <w:rPr/>
      </w:pPr>
      <w:r>
        <w:rPr>
          <w:lang w:val="en-US"/>
        </w:rPr>
        <w:t xml:space="preserve">I echo this with David... there's a couple people that think I walk on water 'round these parts... and I usually point them to the people who are out there calling me the worst minister to ever grace the vocation. David's testimony reminds us that we all need a better king than the ones we find in our midst. </w:t>
      </w:r>
    </w:p>
    <w:p>
      <w:pPr>
        <w:pStyle w:val="style0"/>
        <w:rPr/>
      </w:pPr>
      <w:r>
        <w:rPr>
          <w:lang w:val="en-US"/>
        </w:rPr>
        <w:t>We all need Jesus. (SLIDE y'all need Jesus)</w:t>
      </w:r>
    </w:p>
    <w:p>
      <w:pPr>
        <w:pStyle w:val="style0"/>
        <w:rPr/>
      </w:pPr>
      <w:r>
        <w:rPr>
          <w:lang w:val="en-US"/>
        </w:rPr>
        <w:t xml:space="preserve">David's goodness, David's qualities, could not save him from failure and each of us are in the same boat. Only Jesus can be the flawless leader that we all need. Only Jesus can be the true king in our lives, making perfect decrees for us to live by. Only Jesus can truly pay the price for our redemption. </w:t>
      </w:r>
    </w:p>
    <w:p>
      <w:pPr>
        <w:pStyle w:val="style0"/>
        <w:rPr>
          <w:b w:val="false"/>
          <w:bCs w:val="false"/>
        </w:rPr>
      </w:pPr>
      <w:r>
        <w:rPr>
          <w:lang w:val="en-US"/>
        </w:rPr>
        <w:t>And so David would say, as he wrote in Psalm 34 (SLIDE SLIDE of) "</w:t>
      </w:r>
      <w:r>
        <w:rPr>
          <w:b/>
          <w:bCs/>
          <w:lang w:val="en-US"/>
        </w:rPr>
        <w:t>I will extol the Lord at all times; His praise will always be on my lips. I will glory in the Lord; let the afflicted hear and rejoice. Glorify the Lord with me; let us exalt His name together</w:t>
      </w:r>
      <w:r>
        <w:rPr>
          <w:b w:val="false"/>
          <w:bCs w:val="false"/>
          <w:lang w:val="en-US"/>
        </w:rPr>
        <w:t xml:space="preserve">". </w:t>
      </w:r>
    </w:p>
    <w:p>
      <w:pPr>
        <w:pStyle w:val="style0"/>
        <w:rPr>
          <w:b w:val="false"/>
          <w:bCs w:val="false"/>
        </w:rPr>
      </w:pPr>
      <w:r>
        <w:rPr>
          <w:b w:val="false"/>
          <w:bCs w:val="false"/>
          <w:lang w:val="en-US"/>
        </w:rPr>
        <w:t>David recognized pretty early that even given his calling and station he still had need of the Lord God. That was Saul's mistake, the previous King. Saul forgot God, forgot the need for God soon after he became King. David did not.</w:t>
      </w:r>
    </w:p>
    <w:p>
      <w:pPr>
        <w:pStyle w:val="style0"/>
        <w:rPr>
          <w:b w:val="false"/>
          <w:bCs w:val="false"/>
        </w:rPr>
      </w:pPr>
      <w:r>
        <w:rPr>
          <w:b w:val="false"/>
          <w:bCs w:val="false"/>
          <w:lang w:val="en-US"/>
        </w:rPr>
        <w:t xml:space="preserve">In David's wisdom... after making some colossal blunders and living some great blessings through, recognized the need to tell people about the Lord always. To describe how the Lord God is a daily necessity - manna for the journey, living water for the parched, a soothing balm for the afflicted, and a cure for the sinner. </w:t>
      </w:r>
    </w:p>
    <w:p>
      <w:pPr>
        <w:pStyle w:val="style0"/>
        <w:rPr>
          <w:b w:val="false"/>
          <w:bCs w:val="false"/>
        </w:rPr>
      </w:pPr>
      <w:r>
        <w:rPr>
          <w:b w:val="false"/>
          <w:bCs w:val="false"/>
          <w:lang w:val="en-US"/>
        </w:rPr>
        <w:t xml:space="preserve">This is David's greatest testimony, is the desperate and utter need for the Lord God in his life. At all times, David wrote. Praise ALWAYS on his lips. So, brothers and sisters in Christ... glorify the Lord with me, let us exalt His name together in the days ahead if for NO OTHER REASON than (SLIDE) God is good?? ALL THE TIME. All the time? God is good! </w:t>
      </w:r>
    </w:p>
    <w:p>
      <w:pPr>
        <w:pStyle w:val="style0"/>
        <w:rPr>
          <w:b w:val="false"/>
          <w:bCs w:val="false"/>
        </w:rPr>
      </w:pPr>
      <w:r>
        <w:rPr>
          <w:b w:val="false"/>
          <w:bCs w:val="false"/>
          <w:lang w:val="en-US"/>
        </w:rPr>
        <w:t>AMEN.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902</TotalTime>
  <Words>1712</Words>
  <Characters>7602</Characters>
  <Application>WPS Office</Application>
  <Paragraphs>33</Paragraphs>
  <CharactersWithSpaces>9303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2026-06-15T18:42:38Z</dcterms:created>
  <dc:creator>SM-X810</dc:creator>
  <lastModifiedBy>SM-X810</lastModifiedBy>
  <dcterms:modified xsi:type="dcterms:W3CDTF">2026-07-26T13:05:19Z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f72d04869de641cc96e592c2e10bf4ed</vt:lpwstr>
  </property>
</Properties>
</file>