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When Nature Betrays Us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23, Exodus 8:16-17, Exodus 9:13-24</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VU264 Immortal Invisible, VU670 Precious Lord Take My Hand, BB76 O For a Thousand Tongues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spacing w:after="200" w:lineRule="auto" w:line="276"/>
        <w:jc w:val="left"/>
        <w:rPr/>
      </w:pPr>
      <w:r>
        <w:rPr>
          <w:lang w:val="en-US"/>
        </w:rPr>
        <w:t>(SLIDE) A lot of people look at the Genesis account of creation... plants and trees, birds of the air, animals of the land, water, air, the heavens and stars all made in six days... and they brush it off as impossible. Complete hogwash. (SMIRK) We know better - they say - there's no way all that could be done in six days!</w:t>
      </w:r>
    </w:p>
    <w:p>
      <w:pPr>
        <w:pStyle w:val="style0"/>
        <w:spacing w:after="200" w:lineRule="auto" w:line="276"/>
        <w:jc w:val="left"/>
        <w:rPr/>
      </w:pPr>
      <w:r>
        <w:rPr>
          <w:lang w:val="en-US"/>
        </w:rPr>
        <w:t>Some Christian denominations and believers try to reconcile what science has observed and what they read in Genesis with doctrines that blend the two together. They attempt to take the grandeur out of the Creation story to make it more palatable to our human brains for skeptics and opponents of Christianity - as if that might convert the doubters. (SLIDE TL;DR it doesn't)</w:t>
      </w:r>
    </w:p>
    <w:p>
      <w:pPr>
        <w:pStyle w:val="style0"/>
        <w:spacing w:after="200" w:lineRule="auto" w:line="276"/>
        <w:jc w:val="left"/>
        <w:rPr>
          <w:lang w:val="en-US"/>
        </w:rPr>
      </w:pPr>
      <w:r>
        <w:rPr>
          <w:lang w:val="en-US"/>
        </w:rPr>
        <w:t xml:space="preserve">Science has a couple of different theories as to how all this creation business happened, and I've preached on that in detail some years back and more or less debunked it all - if you want to watch that sermon, the link is on the back of your bulletin. </w:t>
      </w:r>
    </w:p>
    <w:p>
      <w:pPr>
        <w:pStyle w:val="style0"/>
        <w:spacing w:after="200" w:lineRule="auto" w:line="276"/>
        <w:jc w:val="left"/>
        <w:rPr/>
      </w:pPr>
      <w:r>
        <w:rPr>
          <w:lang w:val="en-US"/>
        </w:rPr>
        <w:t>Different faiths have tried to put together their own creation story as well. Whether it is world trees, or alternate realities, or deities fighting where we are the byproduct of their clashing...</w:t>
      </w:r>
    </w:p>
    <w:p>
      <w:pPr>
        <w:pStyle w:val="style0"/>
        <w:spacing w:after="200" w:lineRule="auto" w:line="276"/>
        <w:jc w:val="left"/>
        <w:rPr/>
      </w:pPr>
      <w:r>
        <w:rPr>
          <w:lang w:val="en-US"/>
        </w:rPr>
        <w:t xml:space="preserve">And Egypt was not much different. Ra, the deity of the sun and considered to be the highest rank of the Egyptian pantheon, simply emerged and through his (AHEM SLIDE) bodily fluids created (SLIDE) Shu - the deity of the air and peace... as well as Tefnut - deity of moisture. Those two copulated and made (SLIDE) Geb - deity of the earth and vegetation, and Nut - deity of the sky. </w:t>
      </w:r>
    </w:p>
    <w:p>
      <w:pPr>
        <w:pStyle w:val="style0"/>
        <w:spacing w:after="200" w:lineRule="auto" w:line="276"/>
        <w:jc w:val="left"/>
        <w:rPr/>
      </w:pPr>
      <w:r>
        <w:rPr>
          <w:lang w:val="en-US"/>
        </w:rPr>
        <w:t xml:space="preserve">It was thought that only through (SLIDE) Shu and Geb that the land was plentiful and the air was breathable. The Egyptians worshipped the land and the air as if they were autonomous entities who got along by chance to make sure life kept on. </w:t>
      </w:r>
    </w:p>
    <w:p>
      <w:pPr>
        <w:pStyle w:val="style0"/>
        <w:spacing w:after="200" w:lineRule="auto" w:line="276"/>
        <w:jc w:val="left"/>
        <w:rPr>
          <w:lang w:val="en-US"/>
        </w:rPr>
      </w:pPr>
      <w:r>
        <w:rPr>
          <w:lang w:val="en-US"/>
        </w:rPr>
        <w:t>There are two key things that expose Geb and Shu as frauds in their station. First here in Exodus 8, the Plague of the Gnats look at what Aaron - not Moses - Aaron does. He strikes the ground, and what do you think happens next?</w:t>
      </w:r>
    </w:p>
    <w:p>
      <w:pPr>
        <w:pStyle w:val="style0"/>
        <w:spacing w:after="200" w:lineRule="auto" w:line="276"/>
        <w:jc w:val="left"/>
        <w:rPr>
          <w:lang w:val="en-US"/>
        </w:rPr>
      </w:pPr>
      <w:r>
        <w:rPr>
          <w:lang w:val="en-US"/>
        </w:rPr>
        <w:t>Gnats! Gnats everywhere, God says. You know that guy in the Guiness Book of World Records (SLIDE) who wore like a million bees? It's like that, but with Gnats! Gnats in your living room, your dining room, all over YOU. Sitting on the couch? You've covered in gnats. Need the bathroom? Gnats. Dinner? Hope you like gnats! Remember a couple of weeks back when you tried to sleep with a frog in your bedroom? Well, now it's GNATS!</w:t>
      </w:r>
    </w:p>
    <w:p>
      <w:pPr>
        <w:pStyle w:val="style0"/>
        <w:spacing w:after="200" w:lineRule="auto" w:line="276"/>
        <w:jc w:val="left"/>
        <w:rPr>
          <w:lang w:val="en-US"/>
        </w:rPr>
      </w:pPr>
      <w:r>
        <w:rPr>
          <w:lang w:val="en-US"/>
        </w:rPr>
        <w:t xml:space="preserve">Ok, but in all seriousness... (SLIDE, add "Geb's good was no good at all") Geb, deity of the earth, was hailed as the one who gave the good land to the Egyptians. When Aaron, Moses' helper, strikes it... that good land turns into a plague, a plague of gnats covering the people as if to say "Whatever goodness you think Geb has is nothing, it's gnats before God Almighty". </w:t>
      </w:r>
    </w:p>
    <w:p>
      <w:pPr>
        <w:pStyle w:val="style0"/>
        <w:spacing w:after="200" w:lineRule="auto" w:line="276"/>
        <w:jc w:val="left"/>
        <w:rPr/>
      </w:pPr>
      <w:r>
        <w:rPr>
          <w:lang w:val="en-US"/>
        </w:rPr>
        <w:t xml:space="preserve">And like the boils, Pharaoh's magicians try to conjure up their own gnats praying to Geb, and nothing comes of it. After this the magicians get the hint... they can see they are way out of their element here and they try to tell Pharaoh it is God, but as we know... Pharaoh's heart becomes unyielding. </w:t>
      </w:r>
    </w:p>
    <w:p>
      <w:pPr>
        <w:pStyle w:val="style0"/>
        <w:spacing w:after="200" w:lineRule="auto" w:line="276"/>
        <w:jc w:val="left"/>
        <w:rPr>
          <w:lang w:val="en-US"/>
        </w:rPr>
      </w:pPr>
      <w:r>
        <w:rPr>
          <w:lang w:val="en-US"/>
        </w:rPr>
        <w:t xml:space="preserve">Shortly after, Moses is commanded to warn the people of the incoming  seventh plague - the plague of Hail. God commands Moses to raise his hands to the heavens and hail would rain down upon anyone who did not heed the warning. And this was no ordinary hail... not like the measley rabbit pellets we get here. </w:t>
      </w:r>
    </w:p>
    <w:p>
      <w:pPr>
        <w:pStyle w:val="style0"/>
        <w:spacing w:after="200" w:lineRule="auto" w:line="276"/>
        <w:jc w:val="left"/>
        <w:rPr/>
      </w:pPr>
      <w:r>
        <w:rPr>
          <w:lang w:val="en-US"/>
        </w:rPr>
        <w:t xml:space="preserve">No... Hail the likes Egypt had never seen rained down - the only place where hail did not fall was on Goshen, where the Israelites were living. (SLIDE) Much like the Disciples would see when Jesus is on the boat with the wind and the waves, Moses raises his arms and is able to calm the hail. </w:t>
      </w:r>
    </w:p>
    <w:p>
      <w:pPr>
        <w:pStyle w:val="style0"/>
        <w:spacing w:after="200" w:lineRule="auto" w:line="276"/>
        <w:jc w:val="left"/>
        <w:rPr/>
      </w:pPr>
      <w:r>
        <w:rPr>
          <w:lang w:val="en-US"/>
        </w:rPr>
        <w:t xml:space="preserve">The Egyptian's worship of land and air as autonomous self-governed and powerful deities was not unique to them... and even in our modern day we find remnants and collectives of this way of thinking. Giving thanks TO the land for the abundant crops... for example. Talking to "mother nature" about the cold winter storms or the waves of brutal heat. </w:t>
      </w:r>
    </w:p>
    <w:p>
      <w:pPr>
        <w:pStyle w:val="style0"/>
        <w:spacing w:after="200" w:lineRule="auto" w:line="276"/>
        <w:jc w:val="left"/>
        <w:rPr/>
      </w:pPr>
      <w:r>
        <w:rPr>
          <w:lang w:val="en-US"/>
        </w:rPr>
        <w:t xml:space="preserve">Or when people talk about the universe, sending out good vibes through the universe... or karma going to get someone who cuts us off in traffic. I know Shakesphere says a rose by any other name but... that name is important in this case. </w:t>
      </w:r>
    </w:p>
    <w:p>
      <w:pPr>
        <w:pStyle w:val="style0"/>
        <w:spacing w:after="200" w:lineRule="auto" w:line="276"/>
        <w:jc w:val="left"/>
        <w:rPr/>
      </w:pPr>
      <w:r>
        <w:rPr>
          <w:lang w:val="en-US"/>
        </w:rPr>
        <w:t>While these may seem innocent, these are remnants of the thinking that God is not in fact Almighty, that God did not create all that we are and have in this universe. And while we can certainly be cheeky from time to time... we do have to be careful not to ascribe the same kind of power to the land or "mother nature" like the Egyptians did.</w:t>
      </w:r>
    </w:p>
    <w:p>
      <w:pPr>
        <w:pStyle w:val="style0"/>
        <w:spacing w:after="200" w:lineRule="auto" w:line="276"/>
        <w:jc w:val="left"/>
        <w:rPr/>
      </w:pPr>
      <w:r>
        <w:rPr>
          <w:lang w:val="en-US"/>
        </w:rPr>
        <w:t xml:space="preserve">The Creation story from Genesis is more than just a story about how our existence came into reality, it is more than just a story about how the earth was formed, how water came to rest on this planet, how the heavens were divided. It is more than just how animals got here, how plants grew, and how we humans were made. </w:t>
      </w:r>
    </w:p>
    <w:p>
      <w:pPr>
        <w:pStyle w:val="style0"/>
        <w:spacing w:after="200" w:lineRule="auto" w:line="276"/>
        <w:jc w:val="left"/>
        <w:rPr/>
      </w:pPr>
      <w:r>
        <w:rPr>
          <w:lang w:val="en-US"/>
        </w:rPr>
        <w:t xml:space="preserve">It is so much more than just a story that sets our earth into motion... it is, at its root and core, the earliest and most prime example of just how God is God. It was not an offshoot of a deity that created the land, and another offspring of a deity that made the air and skies. It was one God, with power immeasurable and unfathomable, who did not emerge mysteriously but existed ALWAYS, that made all that we see... all that we touch... all that we are. </w:t>
      </w:r>
    </w:p>
    <w:p>
      <w:pPr>
        <w:pStyle w:val="style0"/>
        <w:spacing w:after="200" w:lineRule="auto" w:line="276"/>
        <w:jc w:val="left"/>
        <w:rPr/>
      </w:pPr>
      <w:r>
        <w:rPr>
          <w:lang w:val="en-US"/>
        </w:rPr>
        <w:t xml:space="preserve">It was not a fluke, not some primordial ooze that happened to have some amino acids that collided with some proteins to create the first fish or lizard which then evolved into a landbearing critter that eventually became a primate which became a human at some point. </w:t>
      </w:r>
    </w:p>
    <w:p>
      <w:pPr>
        <w:pStyle w:val="style0"/>
        <w:spacing w:after="200" w:lineRule="auto" w:line="276"/>
        <w:jc w:val="left"/>
        <w:rPr/>
      </w:pPr>
      <w:r>
        <w:rPr>
          <w:lang w:val="en-US"/>
        </w:rPr>
        <w:t xml:space="preserve">When Aaron strikes the earth he proves God's power can flow into His creation and upset the very earth, the very land, that everyone of us calls home in an instant. Geb, the Egyptian deity of the earth and vegetation, could do absolutely nothing to stop Aaron - could not prevent the gnats from covering the Egyptians and animals. </w:t>
      </w:r>
    </w:p>
    <w:p>
      <w:pPr>
        <w:pStyle w:val="style0"/>
        <w:spacing w:after="200" w:lineRule="auto" w:line="276"/>
        <w:jc w:val="left"/>
        <w:rPr/>
      </w:pPr>
      <w:r>
        <w:rPr>
          <w:lang w:val="en-US"/>
        </w:rPr>
        <w:t xml:space="preserve">In a similar fashion, before Moses lifts his hands to the heavens at God's command he warns Pharaoh... and even with the warning Shu couldn't prevent the hail. Moses lifts his hands and Shu is impotent before a human being that has been given God's command. The air runs cold, lightning flares up in the sky, and chunks of hail storm down from the sky. </w:t>
      </w:r>
    </w:p>
    <w:p>
      <w:pPr>
        <w:pStyle w:val="style0"/>
        <w:spacing w:after="200" w:lineRule="auto" w:line="276"/>
        <w:jc w:val="left"/>
        <w:rPr>
          <w:lang w:val="en-US"/>
        </w:rPr>
      </w:pPr>
      <w:r>
        <w:rPr>
          <w:lang w:val="en-US"/>
        </w:rPr>
        <w:t xml:space="preserve">If Geb were so powerful, if Shu were so imbued, where were they? Dead, is where... false idols - and here we are over 2000 years later with a similar problem. </w:t>
      </w:r>
    </w:p>
    <w:p>
      <w:pPr>
        <w:pStyle w:val="style0"/>
        <w:spacing w:after="200" w:lineRule="auto" w:line="276"/>
        <w:jc w:val="left"/>
        <w:rPr/>
      </w:pPr>
      <w:r>
        <w:rPr>
          <w:b/>
          <w:bCs/>
          <w:lang w:val="en-US"/>
        </w:rPr>
        <w:t>(SLIDE)</w:t>
      </w:r>
      <w:r>
        <w:rPr>
          <w:lang w:val="en-US"/>
        </w:rPr>
        <w:t xml:space="preserve"> Karma will get 'em; Mother Nature just keeps hitting us with cold; or... my favourite... I'll just manifest this into my life by thinking about it enough. The problem with these is when they start usurping God's authority in your life. </w:t>
      </w:r>
    </w:p>
    <w:p>
      <w:pPr>
        <w:pStyle w:val="style0"/>
        <w:spacing w:after="200" w:lineRule="auto" w:line="276"/>
        <w:jc w:val="left"/>
        <w:rPr/>
      </w:pPr>
      <w:r>
        <w:rPr>
          <w:lang w:val="en-US"/>
        </w:rPr>
        <w:t>These idols often carelessly slip into our speech, and into our lives. They are insidious and I'll prove it. The creation story has a devastating ending. As we know, God goes and creates everything over the course of six days... rests on the seventh which established Sabbath. Humans come into Eden, first Adam then Eve - equal, yet each unique.</w:t>
      </w:r>
    </w:p>
    <w:p>
      <w:pPr>
        <w:pStyle w:val="style0"/>
        <w:spacing w:after="200" w:lineRule="auto" w:line="276"/>
        <w:jc w:val="left"/>
        <w:rPr/>
      </w:pPr>
      <w:r>
        <w:rPr>
          <w:lang w:val="en-US"/>
        </w:rPr>
        <w:t xml:space="preserve">There's one rule... do not eat of this one tree. You get the whole garden, whatever you want from it. Unlimited bacon (SLIDE) cheese burgers (EM). Never ending cesar salad (SLIDE meh) (EM). All the mushrooms you can muster (SLIDE)... you could even make Ambrosia (SLIDE) if you want - just don't bring it to the BBQ on Sunday. </w:t>
      </w:r>
    </w:p>
    <w:p>
      <w:pPr>
        <w:pStyle w:val="style0"/>
        <w:spacing w:after="200" w:lineRule="auto" w:line="276"/>
        <w:jc w:val="left"/>
        <w:rPr/>
      </w:pPr>
      <w:r>
        <w:rPr>
          <w:lang w:val="en-US"/>
        </w:rPr>
        <w:t>(ASK) What comes along? The snake! And what did he do? He slides into Eve's DMs (SLIDE), whispers to her about the consequences of eating of that one tree they were told not to eat from. Just look at the serpent's words...</w:t>
      </w:r>
    </w:p>
    <w:p>
      <w:pPr>
        <w:pStyle w:val="style0"/>
        <w:spacing w:after="200" w:lineRule="auto" w:line="276"/>
        <w:jc w:val="left"/>
        <w:rPr>
          <w:b w:val="false"/>
          <w:bCs w:val="false"/>
        </w:rPr>
      </w:pPr>
      <w:r>
        <w:rPr>
          <w:lang w:val="en-US"/>
        </w:rPr>
        <w:t>(SLIDE) "</w:t>
      </w:r>
      <w:r>
        <w:rPr>
          <w:b/>
          <w:bCs/>
          <w:lang w:val="en-US"/>
        </w:rPr>
        <w:t>You will not die; for God knows that when you eat of it your eyes will be opened, and you will be like God knowing good and evil</w:t>
      </w:r>
      <w:r>
        <w:rPr>
          <w:b w:val="false"/>
          <w:bCs w:val="false"/>
          <w:lang w:val="en-US"/>
        </w:rPr>
        <w:t xml:space="preserve">". Let's take this apart for a second... "You will not die" is a direct contradiction of God's word. </w:t>
      </w:r>
    </w:p>
    <w:p>
      <w:pPr>
        <w:pStyle w:val="style0"/>
        <w:spacing w:after="200" w:lineRule="auto" w:line="276"/>
        <w:jc w:val="left"/>
        <w:rPr>
          <w:b w:val="false"/>
          <w:bCs w:val="false"/>
        </w:rPr>
      </w:pPr>
      <w:r>
        <w:rPr>
          <w:b w:val="false"/>
          <w:bCs w:val="false"/>
          <w:lang w:val="en-US"/>
        </w:rPr>
        <w:t xml:space="preserve">God says, "You will die if you do this", and serpent says, "You will not". Then, "God knows when you eat your eyes will be opened" is establishing doubt. God is just keeping this secret from you to keep you powerless. Lastly, "you will be like God" is the offering of control and power.  </w:t>
      </w:r>
    </w:p>
    <w:p>
      <w:pPr>
        <w:pStyle w:val="style0"/>
        <w:spacing w:after="200" w:lineRule="auto" w:line="276"/>
        <w:jc w:val="left"/>
        <w:rPr>
          <w:b w:val="false"/>
          <w:bCs w:val="false"/>
        </w:rPr>
      </w:pPr>
      <w:r>
        <w:rPr>
          <w:b w:val="false"/>
          <w:bCs w:val="false"/>
          <w:lang w:val="en-US"/>
        </w:rPr>
        <w:t>(SLIDE) Contradiction, Doubt, taking Power and Control.</w:t>
      </w:r>
      <w:r>
        <w:rPr>
          <w:b w:val="false"/>
          <w:bCs w:val="false"/>
          <w:lang w:val="en-US"/>
        </w:rPr>
        <w:br/>
      </w:r>
      <w:r>
        <w:rPr>
          <w:b w:val="false"/>
          <w:bCs w:val="false"/>
          <w:lang w:val="en-US"/>
        </w:rPr>
        <w:t xml:space="preserve">"Karma will get 'em"... contradicts God's justice, doubts God's power to handle it, and puts power and control into our hands. If we are kind enough, good enough, to rack up those karma points other people will suffer for their injustice. </w:t>
      </w:r>
    </w:p>
    <w:p>
      <w:pPr>
        <w:pStyle w:val="style0"/>
        <w:spacing w:after="200" w:lineRule="auto" w:line="276"/>
        <w:jc w:val="left"/>
        <w:rPr>
          <w:b w:val="false"/>
          <w:bCs w:val="false"/>
        </w:rPr>
      </w:pPr>
      <w:r>
        <w:rPr>
          <w:b w:val="false"/>
          <w:bCs w:val="false"/>
          <w:lang w:val="en-US"/>
        </w:rPr>
        <w:t xml:space="preserve">"I'll manifest this into my life by thinking and talking about it endlessly"... these contradict God's grace, doubt God's agency, and put power and control into feeble hands. </w:t>
      </w:r>
    </w:p>
    <w:p>
      <w:pPr>
        <w:pStyle w:val="style0"/>
        <w:spacing w:after="200" w:lineRule="auto" w:line="276"/>
        <w:jc w:val="left"/>
        <w:rPr>
          <w:b w:val="false"/>
          <w:bCs w:val="false"/>
        </w:rPr>
      </w:pPr>
      <w:r>
        <w:rPr>
          <w:b w:val="false"/>
          <w:bCs w:val="false"/>
          <w:lang w:val="en-US"/>
        </w:rPr>
        <w:t xml:space="preserve">Be weary, be on guard for what contradicts God's word, sews doubt in your mind about God, and what then wrestles God's power away from Him. Once you give control away to something else, all manner of troubles may find you. Leave power with God, the ultimate good, the One who created you and loves you beyond all measure.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315</TotalTime>
  <Words>1739</Words>
  <Characters>7740</Characters>
  <Application>WPS Office</Application>
  <Paragraphs>32</Paragraphs>
  <CharactersWithSpaces>9471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2026-02-03T15:09:20Z</dcterms:created>
  <dc:creator>SM-X810</dc:creator>
  <lastModifiedBy>SM-X810</lastModifiedBy>
  <dcterms:modified xsi:type="dcterms:W3CDTF">2026-03-15T14:31:06Z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75096bba83724cf4928d2b11916f50da</vt:lpwstr>
  </property>
</Properties>
</file>