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True Focus of Worship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Psalm Sunday)</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118:19-29, Matthew 21:1-11</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BB173 All Glory, Laud and Honour, VU135 Beneath the Cross, VU127 Ride On, Ride On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b w:val="false"/>
          <w:bCs w:val="false"/>
        </w:rPr>
      </w:pPr>
      <w:r>
        <w:rPr>
          <w:b w:val="false"/>
          <w:bCs w:val="false"/>
          <w:lang w:val="en-US"/>
        </w:rPr>
        <w:t xml:space="preserve">(SLIDE) Each week in Lent, we have been walking through the plagues in Exodus and watching as God dismantles the Egyptian deities one by one. The Hebrew people had been surrounded by a culture filled with deities - gods of love, gods of power, gods of light, gods of self. Slowly, subtly, they were losing sight of who God really is. </w:t>
      </w:r>
    </w:p>
    <w:p>
      <w:pPr>
        <w:pStyle w:val="style0"/>
        <w:rPr>
          <w:b w:val="false"/>
          <w:bCs w:val="false"/>
        </w:rPr>
      </w:pPr>
      <w:r>
        <w:rPr>
          <w:b w:val="false"/>
          <w:bCs w:val="false"/>
          <w:lang w:val="en-US"/>
        </w:rPr>
        <w:t xml:space="preserve">Egypt didn't just worship gods, they marketed them. Take Hathor, the deity of love, beauty, celebration, and motherhood. We talked about her a number of weeks back now. A comforting figure, a nurturing presence. Did you want joy? Best go to Hathor. </w:t>
      </w:r>
    </w:p>
    <w:p>
      <w:pPr>
        <w:pStyle w:val="style0"/>
        <w:rPr>
          <w:b w:val="false"/>
          <w:bCs w:val="false"/>
        </w:rPr>
      </w:pPr>
      <w:r>
        <w:rPr>
          <w:b w:val="false"/>
          <w:bCs w:val="false"/>
          <w:lang w:val="en-US"/>
        </w:rPr>
        <w:t xml:space="preserve">Or Horus, the divine king. The one who defeated chaos and ruled with authourity. Pharaoh himself was said to literally be the emissary of Horus on earth, as he was the first Pharaoh and thus all Pharaohs after claimed lineage to this deity. If you wanted security, power, and control... you aligned with Horus. </w:t>
      </w:r>
    </w:p>
    <w:p>
      <w:pPr>
        <w:pStyle w:val="style0"/>
        <w:rPr>
          <w:b w:val="false"/>
          <w:bCs w:val="false"/>
        </w:rPr>
      </w:pPr>
      <w:r>
        <w:rPr>
          <w:b w:val="false"/>
          <w:bCs w:val="false"/>
          <w:lang w:val="en-US"/>
        </w:rPr>
        <w:t xml:space="preserve">Or Ra, we talked about him last week. The sun itself, giver of light and knowledge. As long as the sun rose, Egypt believed everything was in order in the world. Each god offered something. Each specialized in something. Each god demanded something... and that's the key. </w:t>
      </w:r>
    </w:p>
    <w:p>
      <w:pPr>
        <w:pStyle w:val="style0"/>
        <w:rPr>
          <w:b w:val="false"/>
          <w:bCs w:val="false"/>
        </w:rPr>
      </w:pPr>
      <w:r>
        <w:rPr>
          <w:b w:val="false"/>
          <w:bCs w:val="false"/>
          <w:lang w:val="en-US"/>
        </w:rPr>
        <w:t xml:space="preserve">Because in Egypt, and in nearly every pagan system like it, worship was always a transaction. You give something... so the deity gives something back. You offer the right sacrifice, say the right prayer, or performed the right ritual and maybe - just maybe, the god responds. </w:t>
      </w:r>
    </w:p>
    <w:p>
      <w:pPr>
        <w:pStyle w:val="style0"/>
        <w:rPr>
          <w:b w:val="false"/>
          <w:bCs w:val="false"/>
        </w:rPr>
      </w:pPr>
      <w:r>
        <w:rPr>
          <w:b w:val="false"/>
          <w:bCs w:val="false"/>
          <w:lang w:val="en-US"/>
        </w:rPr>
        <w:t xml:space="preserve">But what if it doesn't work? What if your offering wasn't good enough. What if someone else did it better, or offered more than you? You could offend the god without even realizing it. These gods were petty and unpredictable, they faught amongst each other, bribed humans for attention, they were suspiciously human. </w:t>
      </w:r>
    </w:p>
    <w:p>
      <w:pPr>
        <w:pStyle w:val="style0"/>
        <w:rPr>
          <w:b w:val="false"/>
          <w:bCs w:val="false"/>
        </w:rPr>
      </w:pPr>
      <w:r>
        <w:rPr>
          <w:b w:val="false"/>
          <w:bCs w:val="false"/>
          <w:lang w:val="en-US"/>
        </w:rPr>
        <w:t xml:space="preserve">And into a world like that, God revealed something radically different. You see, we do not earn God. We do not bargain with God. We do not compete for His attention. These are the way the Egyptian deities worked, but not God. You worship God because He is God. </w:t>
      </w:r>
    </w:p>
    <w:p>
      <w:pPr>
        <w:pStyle w:val="style0"/>
        <w:rPr>
          <w:b w:val="false"/>
          <w:bCs w:val="false"/>
        </w:rPr>
      </w:pPr>
      <w:r>
        <w:rPr>
          <w:b w:val="false"/>
          <w:bCs w:val="false"/>
          <w:lang w:val="en-US"/>
        </w:rPr>
        <w:t xml:space="preserve">Hold onto that as we look at Matthew 21 today. Jesus is planning to enter Jerusalem. There is nothing quiet about this moment... there is no subtly here... this is deliberate, known, wanted. Jesus sends His disciples on ahead to grab the donkey which then fulfills the words of the prophet (SLIDE) </w:t>
      </w:r>
      <w:r>
        <w:rPr>
          <w:b/>
          <w:bCs/>
          <w:lang w:val="en-US"/>
        </w:rPr>
        <w:t>Behold, your King is coming to you, humble, and mounted on a colt, the foal of a donkey</w:t>
      </w:r>
      <w:r>
        <w:rPr>
          <w:b w:val="false"/>
          <w:bCs w:val="false"/>
          <w:lang w:val="en-US"/>
        </w:rPr>
        <w:t xml:space="preserve">. </w:t>
      </w:r>
    </w:p>
    <w:p>
      <w:pPr>
        <w:pStyle w:val="style0"/>
        <w:rPr>
          <w:b w:val="false"/>
          <w:bCs w:val="false"/>
        </w:rPr>
      </w:pPr>
      <w:r>
        <w:rPr>
          <w:b w:val="false"/>
          <w:bCs w:val="false"/>
          <w:lang w:val="en-US"/>
        </w:rPr>
        <w:t>And the people respond. They lay down their cloaks, they cut branches and spread them on the road, they cry out "Hosanna to the Son of David. Blessed is He who comes in the name of the Lord!"</w:t>
      </w:r>
    </w:p>
    <w:p>
      <w:pPr>
        <w:pStyle w:val="style0"/>
        <w:rPr>
          <w:b w:val="false"/>
          <w:bCs w:val="false"/>
        </w:rPr>
      </w:pPr>
      <w:r>
        <w:rPr>
          <w:b w:val="false"/>
          <w:bCs w:val="false"/>
          <w:lang w:val="en-US"/>
        </w:rPr>
        <w:t xml:space="preserve">THIS... this is worship. But notice... Jesus did not demand it. He did not stand at the gates and say "Prove your devotion before I parade up these streets". He didn't say "Bring sacrifices first". He didn't say, "Earn this moment". He simply comes. </w:t>
      </w:r>
    </w:p>
    <w:p>
      <w:pPr>
        <w:pStyle w:val="style0"/>
        <w:rPr>
          <w:b w:val="false"/>
          <w:bCs w:val="false"/>
        </w:rPr>
      </w:pPr>
      <w:r>
        <w:rPr>
          <w:b w:val="false"/>
          <w:bCs w:val="false"/>
          <w:lang w:val="en-US"/>
        </w:rPr>
        <w:t xml:space="preserve">No negotiation. No transaction. No conditions. Just Him. Just Jesus. Just the presence of the Christ. That's the difference. Every other god says, "Give me, and I will give you". Jesus says, "Here I am". </w:t>
      </w:r>
    </w:p>
    <w:p>
      <w:pPr>
        <w:pStyle w:val="style0"/>
        <w:rPr>
          <w:b w:val="false"/>
          <w:bCs w:val="false"/>
          <w:lang w:val="en-US"/>
        </w:rPr>
      </w:pPr>
      <w:r>
        <w:rPr>
          <w:b w:val="false"/>
          <w:bCs w:val="false"/>
          <w:lang w:val="en-US"/>
        </w:rPr>
        <w:t xml:space="preserve">Just think about His ministry for a moment, think about the Gospel that you know... </w:t>
      </w:r>
    </w:p>
    <w:p>
      <w:pPr>
        <w:pStyle w:val="style0"/>
        <w:rPr>
          <w:b w:val="false"/>
          <w:bCs w:val="false"/>
        </w:rPr>
      </w:pPr>
      <w:r>
        <w:rPr>
          <w:b w:val="false"/>
          <w:bCs w:val="false"/>
          <w:lang w:val="en-US"/>
        </w:rPr>
        <w:t xml:space="preserve">He's fed 5000 people with naught more than a (SLIDE) lunch snack of fish and bread, (BUILD) He's touched and healed lepers, He's cured the paralytic, He's rebuked the day's finest scholars and teachers of the law, (BUILD VENTURA) He's exorcised demons from people, He's resisted temptation after 40 days of fasting (Remember Flori couldn't fast for two hours - don't worry brother, we got Jesus)... and He did all of that while people had no understanding of who He was! </w:t>
      </w:r>
    </w:p>
    <w:p>
      <w:pPr>
        <w:pStyle w:val="style0"/>
        <w:rPr>
          <w:b w:val="false"/>
          <w:bCs w:val="false"/>
        </w:rPr>
      </w:pPr>
      <w:r>
        <w:rPr>
          <w:b w:val="false"/>
          <w:bCs w:val="false"/>
          <w:lang w:val="en-US"/>
        </w:rPr>
        <w:t xml:space="preserve">And when people wanted to turn Him into a spectacle to behold "Do a miracle Jesus so we will believe" - Jesus refused. Jesus was not a product to be proven. He is not a god to be bargained with. He is the King. And look back to Matthew 21 again...(SLIDE) Look how Jesus enters the city. </w:t>
      </w:r>
    </w:p>
    <w:p>
      <w:pPr>
        <w:pStyle w:val="style0"/>
        <w:rPr>
          <w:b w:val="false"/>
          <w:bCs w:val="false"/>
        </w:rPr>
      </w:pPr>
      <w:r>
        <w:rPr>
          <w:b w:val="false"/>
          <w:bCs w:val="false"/>
          <w:lang w:val="en-US"/>
        </w:rPr>
        <w:t xml:space="preserve">Not on a war horse. Not with an army. Nor like Horus who claimed dominance. Jesus entered on a donkey, in plain clothes, with no entourage. If it were Egypt, Horus would have demanded allegiance. Ra would demand recognition. Hathor would demand offerings. Rome demanded pomp and obedience. </w:t>
      </w:r>
    </w:p>
    <w:p>
      <w:pPr>
        <w:pStyle w:val="style0"/>
        <w:rPr>
          <w:b w:val="false"/>
          <w:bCs w:val="false"/>
        </w:rPr>
      </w:pPr>
      <w:r>
        <w:rPr>
          <w:b w:val="false"/>
          <w:bCs w:val="false"/>
          <w:lang w:val="en-US"/>
        </w:rPr>
        <w:t xml:space="preserve">But Jesus? Our Saviour? God incarnate? The Word made Flesh? Wonderful counselor? Mighty God? He comes lowly and let's the people decide. </w:t>
      </w:r>
    </w:p>
    <w:p>
      <w:pPr>
        <w:pStyle w:val="style0"/>
        <w:rPr>
          <w:b w:val="false"/>
          <w:bCs w:val="false"/>
        </w:rPr>
      </w:pPr>
      <w:r>
        <w:rPr>
          <w:b w:val="false"/>
          <w:bCs w:val="false"/>
          <w:lang w:val="en-US"/>
        </w:rPr>
        <w:t>In our modernity we've not changed much. We still try to turn our worship into a transaction. How many people beg in prayer, "God if I do this... you'll do that for me". "Lord, if I pray enough... you'll fix this, right?" "Oh Father if I am just good enough... you'll bless me"</w:t>
      </w:r>
    </w:p>
    <w:p>
      <w:pPr>
        <w:pStyle w:val="style0"/>
        <w:rPr>
          <w:b w:val="false"/>
          <w:bCs w:val="false"/>
        </w:rPr>
      </w:pPr>
      <w:r>
        <w:rPr>
          <w:b w:val="false"/>
          <w:bCs w:val="false"/>
          <w:lang w:val="en-US"/>
        </w:rPr>
        <w:t xml:space="preserve">Even today, the idols around us preach the same message just like in Egypt thousands of years ago. Worship at the font of science and you'll get all the answers. Worship at the font of arrogance and selfishness and you'll get power. Worship at the feet of hustle culture and you'll get wealth. Worship at the temple of positivity and good vibes and you'll get joy that is endless. </w:t>
      </w:r>
    </w:p>
    <w:p>
      <w:pPr>
        <w:pStyle w:val="style0"/>
        <w:rPr>
          <w:b w:val="false"/>
          <w:bCs w:val="false"/>
        </w:rPr>
      </w:pPr>
      <w:r>
        <w:rPr>
          <w:b w:val="false"/>
          <w:bCs w:val="false"/>
          <w:lang w:val="en-US"/>
        </w:rPr>
        <w:t xml:space="preserve">It's the same lie, repackaged for today's audiences. Worship this... get that. </w:t>
      </w:r>
    </w:p>
    <w:p>
      <w:pPr>
        <w:pStyle w:val="style0"/>
        <w:rPr>
          <w:b w:val="false"/>
          <w:bCs w:val="false"/>
        </w:rPr>
      </w:pPr>
      <w:r>
        <w:rPr>
          <w:b w:val="false"/>
          <w:bCs w:val="false"/>
          <w:lang w:val="en-US"/>
        </w:rPr>
        <w:t xml:space="preserve">And Jesus stands apart. You do not come to Him and get a stack of benefit papers like when you sign-on at a bank or a company. You come to Jesus and you get Jesus. And that is either everything to you... or it isn't enough. </w:t>
      </w:r>
    </w:p>
    <w:p>
      <w:pPr>
        <w:pStyle w:val="style0"/>
        <w:rPr>
          <w:b w:val="false"/>
          <w:bCs w:val="false"/>
        </w:rPr>
      </w:pPr>
      <w:r>
        <w:rPr>
          <w:b w:val="false"/>
          <w:bCs w:val="false"/>
          <w:lang w:val="en-US"/>
        </w:rPr>
        <w:t xml:space="preserve">On Palm Sunday the crowds got whisked away in this moment, caught up in what was happening. They praised Him loudly. The celebrated His entry with dancing. They called Him their King. And for all that... many still misunderstood Him. They thought He would give them what they wanted. </w:t>
      </w:r>
    </w:p>
    <w:p>
      <w:pPr>
        <w:pStyle w:val="style0"/>
        <w:rPr>
          <w:b w:val="false"/>
          <w:bCs w:val="false"/>
        </w:rPr>
      </w:pPr>
      <w:r>
        <w:rPr>
          <w:b w:val="false"/>
          <w:bCs w:val="false"/>
          <w:lang w:val="en-US"/>
        </w:rPr>
        <w:t>Political victory, national freedom, earthly power. And when He didn't... their praise turned to silence, and later rejection. All because they were still thinking transactionally. So here's my question for you to start off Holy Week... (SLIDE) Why do you worship?</w:t>
      </w:r>
    </w:p>
    <w:p>
      <w:pPr>
        <w:pStyle w:val="style0"/>
        <w:rPr>
          <w:b w:val="false"/>
          <w:bCs w:val="false"/>
        </w:rPr>
      </w:pPr>
      <w:r>
        <w:rPr>
          <w:b w:val="false"/>
          <w:bCs w:val="false"/>
          <w:lang w:val="en-US"/>
        </w:rPr>
        <w:t xml:space="preserve">Is it for what God will give you; or because of who He is? Because if your worship depends on the outcome... that's not worship, that's negotiation. </w:t>
      </w:r>
    </w:p>
    <w:p>
      <w:pPr>
        <w:pStyle w:val="style0"/>
        <w:rPr>
          <w:b w:val="false"/>
          <w:bCs w:val="false"/>
        </w:rPr>
      </w:pPr>
      <w:r>
        <w:rPr>
          <w:b w:val="false"/>
          <w:bCs w:val="false"/>
          <w:lang w:val="en-US"/>
        </w:rPr>
        <w:t xml:space="preserve">Jesus rides into Jerusalem not to take from you, not to demand something from you, rather to give Himself for you. Not to strike a deal but to become your Saviour. Not to demand worthiness but to make you worthy. That is why He alone is worthy of worship. </w:t>
      </w:r>
    </w:p>
    <w:p>
      <w:pPr>
        <w:pStyle w:val="style0"/>
        <w:rPr>
          <w:b w:val="false"/>
          <w:bCs w:val="false"/>
        </w:rPr>
      </w:pPr>
      <w:r>
        <w:rPr>
          <w:b w:val="false"/>
          <w:bCs w:val="false"/>
          <w:lang w:val="en-US"/>
        </w:rPr>
        <w:t xml:space="preserve">Not because of what He offers but because of who He is: the King who comes lowly, the God who gives Himself, the Saviour who does not bargain... but redeem. </w:t>
      </w:r>
    </w:p>
    <w:p>
      <w:pPr>
        <w:pStyle w:val="style0"/>
        <w:rPr>
          <w:b w:val="false"/>
          <w:bCs w:val="false"/>
        </w:rPr>
      </w:pPr>
      <w:r>
        <w:rPr>
          <w:b w:val="false"/>
          <w:bCs w:val="false"/>
          <w:lang w:val="en-US"/>
        </w:rPr>
        <w:t>Every false god waits for you to prove your devotion - but Jesus rides in, gives Himself first, and asks only whether you will worship Him for who He is, not for what you hope to get. AMEN.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158</TotalTime>
  <Words>1263</Words>
  <Characters>5794</Characters>
  <Application>WPS Office</Application>
  <Paragraphs>28</Paragraphs>
  <CharactersWithSpaces>7051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2026-02-16T14:55:23Z</dcterms:created>
  <dc:creator>SM-X810</dc:creator>
  <lastModifiedBy>SM-X810</lastModifiedBy>
  <dcterms:modified xsi:type="dcterms:W3CDTF">2026-03-29T13:22:32Z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7beeca6764c54b9f9640e1deb371cc58</vt:lpwstr>
  </property>
</Properties>
</file>